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97" w:rsidRPr="00E32397" w:rsidRDefault="00E32397" w:rsidP="00E32397">
      <w:pPr>
        <w:keepNext/>
        <w:keepLines/>
        <w:spacing w:before="240" w:after="0"/>
        <w:outlineLvl w:val="0"/>
        <w:rPr>
          <w:rFonts w:ascii="Arial" w:eastAsia="Times New Roman" w:hAnsi="Arial" w:cs="Arial"/>
          <w:sz w:val="24"/>
          <w:szCs w:val="24"/>
          <w:u w:val="single"/>
        </w:rPr>
      </w:pPr>
      <w:bookmarkStart w:id="0" w:name="_Toc451250000"/>
      <w:r w:rsidRPr="00E32397">
        <w:rPr>
          <w:rFonts w:ascii="Arial" w:eastAsia="Times New Roman" w:hAnsi="Arial" w:cs="Arial"/>
          <w:sz w:val="24"/>
          <w:szCs w:val="24"/>
          <w:u w:val="single"/>
        </w:rPr>
        <w:t>L’adjectif qualificatif :</w:t>
      </w:r>
      <w:bookmarkEnd w:id="0"/>
    </w:p>
    <w:p w:rsidR="00E32397" w:rsidRPr="00E32397" w:rsidRDefault="00E32397" w:rsidP="00E32397">
      <w:pPr>
        <w:spacing w:after="200" w:line="480" w:lineRule="auto"/>
        <w:jc w:val="both"/>
        <w:rPr>
          <w:rFonts w:ascii="Arial" w:eastAsia="Calibri" w:hAnsi="Arial" w:cs="Arial"/>
          <w:sz w:val="40"/>
        </w:rPr>
      </w:pPr>
      <w:bookmarkStart w:id="1" w:name="_Toc451250001"/>
      <w:r w:rsidRPr="00E32397">
        <w:rPr>
          <w:rFonts w:ascii="Arial" w:eastAsia="Calibri" w:hAnsi="Arial" w:cs="Arial"/>
          <w:sz w:val="40"/>
        </w:rPr>
        <w:t>La forêt.</w:t>
      </w:r>
      <w:bookmarkEnd w:id="1"/>
    </w:p>
    <w:p w:rsidR="00E32397" w:rsidRPr="00E32397" w:rsidRDefault="00E32397" w:rsidP="00E32397">
      <w:pPr>
        <w:spacing w:before="24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Laurent adore l’automne. C’est sa saison préférée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car toutes les feuilles des arbres sont rouges et </w:t>
      </w:r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jaunes. Le sol est tapissé de feuilles mouillées et la </w:t>
      </w: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terre se transforme en boue. C’est la saison idéale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pour sauter dans les flaques d’eau.  Ça </w:t>
      </w:r>
      <w:r w:rsidRPr="00E32397">
        <w:rPr>
          <w:rFonts w:ascii="Arial" w:eastAsia="Calibri" w:hAnsi="Arial" w:cs="Arial"/>
          <w:color w:val="00CC00"/>
          <w:sz w:val="40"/>
          <w:szCs w:val="26"/>
        </w:rPr>
        <w:t>éclabousse !</w:t>
      </w:r>
    </w:p>
    <w:p w:rsidR="00E32397" w:rsidRPr="00E32397" w:rsidRDefault="00E32397" w:rsidP="00E32397">
      <w:pPr>
        <w:spacing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Dans la grande forêt, Laurent écrase les feuilles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mortes. Ça craque sous ses bottes orange ! Laurent </w:t>
      </w:r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aime se promener seul. C’est un petit garçon </w:t>
      </w: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solitaire. Il connaît tous les secrets de la forêt. Il sait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où se cachent les délicieux champignons, les </w:t>
      </w:r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fraises sauvages et les belles fleurs. Il connaît la </w:t>
      </w:r>
      <w:r w:rsidRPr="00E32397">
        <w:rPr>
          <w:rFonts w:ascii="Arial" w:eastAsia="Calibri" w:hAnsi="Arial" w:cs="Arial"/>
          <w:color w:val="0000FF"/>
          <w:sz w:val="40"/>
          <w:szCs w:val="26"/>
        </w:rPr>
        <w:lastRenderedPageBreak/>
        <w:t xml:space="preserve">cachette secrète des écureuils, les profonds terriers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des lapins et le nid du hibou blanc. </w:t>
      </w:r>
    </w:p>
    <w:p w:rsidR="00E32397" w:rsidRPr="00E32397" w:rsidRDefault="00E32397" w:rsidP="00E32397">
      <w:pPr>
        <w:spacing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Parfois, Laurent voit des cerfs, des gros sangliers et </w:t>
      </w: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des renards rusés. Mais il n’a jamais vu d’ours ou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de loup. Tout en marchant, Laurent s’imagine dans </w:t>
      </w:r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une forêt tropicale : il y a des arbres immenses, des </w:t>
      </w: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singes poilus et des horribles serpents. Le petit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garçon a beaucoup d’imagination ! Attention ! </w:t>
      </w:r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est - ce un tigre devant lui ? il a des dents longues ! </w:t>
      </w: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Laurent ramasse une branche tordue et il s’en sert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comme si c’était une épée. Laurent n’a pas peur du </w:t>
      </w:r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tigre car il est un aventurier courageux. </w:t>
      </w:r>
    </w:p>
    <w:p w:rsidR="00E32397" w:rsidRPr="00E32397" w:rsidRDefault="00E32397" w:rsidP="00E32397">
      <w:pPr>
        <w:spacing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Tout à coup, une pluie fine commence à tomber. Le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petit garçon oublie la forêt tropicale, il regarde le ciel </w:t>
      </w:r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sombre et les nuages gris. Il pleut maintenant de </w:t>
      </w:r>
      <w:r w:rsidRPr="00E32397">
        <w:rPr>
          <w:rFonts w:ascii="Arial" w:eastAsia="Calibri" w:hAnsi="Arial" w:cs="Arial"/>
          <w:color w:val="0000FF"/>
          <w:sz w:val="40"/>
          <w:szCs w:val="26"/>
        </w:rPr>
        <w:lastRenderedPageBreak/>
        <w:t xml:space="preserve">grosses gouttes et Laurent court s’abriter dans une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vieille cabane en bois. Le tonnerre fait un bruit </w:t>
      </w:r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horrible et le vent est glacial. Heureusement, </w:t>
      </w: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l’enfant a mis son manteau jaune qui le protège bien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du froid et de la pluie. Il a quand même les cheveux </w:t>
      </w:r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mouillés, les joues roses et le nez gelé. Alors </w:t>
      </w: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Laurent attend dans la cabane que la pluie s’arrête.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Il décide de manger les biscuits secs qu’il a mis </w:t>
      </w:r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dans son nouveau sac à dos. Les gâteaux sont </w:t>
      </w: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délicieux. </w:t>
      </w:r>
    </w:p>
    <w:p w:rsidR="00E32397" w:rsidRPr="00E32397" w:rsidRDefault="00E32397" w:rsidP="00E32397">
      <w:pPr>
        <w:spacing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Tout à coup, trois petits lapins blancs entrent dans </w:t>
      </w:r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la cabane. Ils regardent Laurent et ils bondissent </w:t>
      </w: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dans un coin de la pièce. Puis un renard roux et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craintif entre dans la cabane. Il regarde Laurent et il </w:t>
      </w:r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va s’asseoir à côté des lapins. Une grosse araignée </w:t>
      </w:r>
      <w:r w:rsidRPr="00E32397">
        <w:rPr>
          <w:rFonts w:ascii="Arial" w:eastAsia="Calibri" w:hAnsi="Arial" w:cs="Arial"/>
          <w:color w:val="0000FF"/>
          <w:sz w:val="40"/>
          <w:szCs w:val="26"/>
        </w:rPr>
        <w:lastRenderedPageBreak/>
        <w:t xml:space="preserve">poilue entre dans la cabane. Elle s’installe près de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la fenêtre. Laurent n’ose pas bouger. Il n’aime pas </w:t>
      </w:r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beaucoup les araignées. </w:t>
      </w:r>
    </w:p>
    <w:p w:rsidR="00E32397" w:rsidRPr="00E32397" w:rsidRDefault="00E32397" w:rsidP="00E32397">
      <w:pPr>
        <w:spacing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Heureusement, la pluie s’arrête. Et un par un, les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animaux sortent de la cabane. Laurent court vite </w:t>
      </w:r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chez lui raconter son aventure. Personne ne va le </w:t>
      </w: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croire ! Des lapins, un renard et une araignée qui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s’abritent dans une cabane… </w:t>
      </w:r>
    </w:p>
    <w:p w:rsidR="00E32397" w:rsidRPr="00E32397" w:rsidRDefault="00E32397" w:rsidP="00E32397">
      <w:pPr>
        <w:spacing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Avez-vous déjà vu ça ? </w:t>
      </w:r>
    </w:p>
    <w:p w:rsidR="00E32397" w:rsidRPr="00E32397" w:rsidRDefault="00E32397" w:rsidP="00E32397">
      <w:pPr>
        <w:spacing w:after="200" w:line="480" w:lineRule="auto"/>
        <w:jc w:val="both"/>
        <w:rPr>
          <w:rFonts w:ascii="Arial" w:eastAsia="Calibri" w:hAnsi="Arial" w:cs="Arial"/>
          <w:sz w:val="40"/>
        </w:rPr>
      </w:pPr>
    </w:p>
    <w:p w:rsidR="00661CA0" w:rsidRDefault="00661CA0">
      <w:bookmarkStart w:id="2" w:name="_GoBack"/>
      <w:bookmarkEnd w:id="2"/>
    </w:p>
    <w:sectPr w:rsidR="00661CA0" w:rsidSect="00584568">
      <w:footerReference w:type="default" r:id="rId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100795"/>
      <w:docPartObj>
        <w:docPartGallery w:val="Page Numbers (Bottom of Page)"/>
        <w:docPartUnique/>
      </w:docPartObj>
    </w:sdtPr>
    <w:sdtEndPr/>
    <w:sdtContent>
      <w:p w:rsidR="00584568" w:rsidRDefault="00E3239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D27FA" w:rsidRDefault="00E32397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0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97"/>
    <w:rsid w:val="004338AD"/>
    <w:rsid w:val="00661CA0"/>
    <w:rsid w:val="00E3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2433C-E83E-46F0-AF1B-3A197119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323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E323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 gm</dc:creator>
  <cp:keywords/>
  <dc:description/>
  <cp:lastModifiedBy>valou gm</cp:lastModifiedBy>
  <cp:revision>1</cp:revision>
  <dcterms:created xsi:type="dcterms:W3CDTF">2016-05-17T13:55:00Z</dcterms:created>
  <dcterms:modified xsi:type="dcterms:W3CDTF">2016-05-17T13:56:00Z</dcterms:modified>
</cp:coreProperties>
</file>